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6C9012" w14:textId="77777777" w:rsidR="00BF4CA1" w:rsidRDefault="00400B3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color w:val="FFFFFF"/>
        </w:rPr>
      </w:pPr>
      <w:r>
        <w:rPr>
          <w:noProof/>
        </w:rPr>
        <w:drawing>
          <wp:anchor distT="0" distB="0" distL="114300" distR="114300" simplePos="0" relativeHeight="251653120" behindDoc="0" locked="0" layoutInCell="1" hidden="0" allowOverlap="1" wp14:anchorId="02BD1BFE" wp14:editId="0661CBEB">
            <wp:simplePos x="0" y="0"/>
            <wp:positionH relativeFrom="column">
              <wp:posOffset>2501688</wp:posOffset>
            </wp:positionH>
            <wp:positionV relativeFrom="paragraph">
              <wp:posOffset>-961812</wp:posOffset>
            </wp:positionV>
            <wp:extent cx="3665855" cy="427567"/>
            <wp:effectExtent l="0" t="0" r="0" b="0"/>
            <wp:wrapNone/>
            <wp:docPr id="2062463499" name="image3.png" descr="Ein Bild, das Text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Ein Bild, das Text enthält.&#10;&#10;Automatisch generierte Beschreibung"/>
                    <pic:cNvPicPr preferRelativeResize="0"/>
                  </pic:nvPicPr>
                  <pic:blipFill>
                    <a:blip r:embed="rId8"/>
                    <a:srcRect l="-231" t="25290" r="231" b="63046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4275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4144" behindDoc="0" locked="0" layoutInCell="1" hidden="0" allowOverlap="1" wp14:anchorId="6EECD64D" wp14:editId="70D8A3ED">
            <wp:simplePos x="0" y="0"/>
            <wp:positionH relativeFrom="column">
              <wp:posOffset>9103</wp:posOffset>
            </wp:positionH>
            <wp:positionV relativeFrom="paragraph">
              <wp:posOffset>-974935</wp:posOffset>
            </wp:positionV>
            <wp:extent cx="2387600" cy="2387600"/>
            <wp:effectExtent l="0" t="0" r="0" b="0"/>
            <wp:wrapNone/>
            <wp:docPr id="2062463500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238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9DFC1B5" w14:textId="77777777" w:rsidR="00BF4CA1" w:rsidRDefault="00BF4CA1"/>
    <w:p w14:paraId="3816F4F4" w14:textId="77777777" w:rsidR="00BF4CA1" w:rsidRDefault="00BF4CA1"/>
    <w:p w14:paraId="63C007F6" w14:textId="77777777" w:rsidR="00BF4CA1" w:rsidRDefault="00BF4CA1">
      <w:pPr>
        <w:jc w:val="center"/>
        <w:rPr>
          <w:rFonts w:ascii="Abadi" w:eastAsia="Abadi" w:hAnsi="Abadi" w:cs="Abadi"/>
          <w:sz w:val="44"/>
          <w:szCs w:val="44"/>
        </w:rPr>
      </w:pPr>
    </w:p>
    <w:p w14:paraId="58FE419B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2D27BDF6" w14:textId="77777777" w:rsidR="00BF4CA1" w:rsidRDefault="00BF4CA1">
      <w:pPr>
        <w:jc w:val="center"/>
        <w:rPr>
          <w:rFonts w:ascii="Abadi" w:eastAsia="Abadi" w:hAnsi="Abadi" w:cs="Abadi"/>
          <w:sz w:val="56"/>
          <w:szCs w:val="56"/>
        </w:rPr>
      </w:pPr>
    </w:p>
    <w:p w14:paraId="68AF5A5C" w14:textId="77777777" w:rsidR="00BF4CA1" w:rsidRPr="0045155E" w:rsidRDefault="00BF4CA1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</w:p>
    <w:p w14:paraId="2A2A6D04" w14:textId="77777777" w:rsidR="00BF4CA1" w:rsidRPr="0045155E" w:rsidRDefault="00400B36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Blended </w:t>
      </w:r>
      <w:proofErr w:type="spellStart"/>
      <w:r w:rsidRPr="0045155E">
        <w:rPr>
          <w:rFonts w:ascii="Abadi" w:eastAsia="Abadi" w:hAnsi="Abadi" w:cs="Abadi"/>
          <w:sz w:val="36"/>
          <w:szCs w:val="36"/>
          <w:lang w:val="en-GB"/>
        </w:rPr>
        <w:t>CareerBot</w:t>
      </w:r>
      <w:proofErr w:type="spellEnd"/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 training for                                          Career Guidance Practitioner</w:t>
      </w:r>
    </w:p>
    <w:p w14:paraId="38A4F404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67DC491A" w14:textId="77777777" w:rsidR="00F7045C" w:rsidRPr="0045155E" w:rsidRDefault="00F7045C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proofErr w:type="spellStart"/>
      <w:r w:rsidRPr="0045155E">
        <w:rPr>
          <w:rFonts w:ascii="Abadi" w:eastAsia="Abadi" w:hAnsi="Abadi" w:cs="Abadi"/>
          <w:sz w:val="56"/>
          <w:szCs w:val="56"/>
          <w:lang w:val="en-GB"/>
        </w:rPr>
        <w:t>CareerBOT</w:t>
      </w:r>
      <w:proofErr w:type="spellEnd"/>
      <w:r w:rsidRPr="0045155E">
        <w:rPr>
          <w:rFonts w:ascii="Abadi" w:eastAsia="Abadi" w:hAnsi="Abadi" w:cs="Abadi"/>
          <w:sz w:val="56"/>
          <w:szCs w:val="56"/>
          <w:lang w:val="en-GB"/>
        </w:rPr>
        <w:t xml:space="preserve"> Training: </w:t>
      </w:r>
    </w:p>
    <w:p w14:paraId="2B3214D2" w14:textId="399104F3" w:rsidR="00BF4CA1" w:rsidRPr="0045155E" w:rsidRDefault="009B02E3">
      <w:pPr>
        <w:jc w:val="center"/>
        <w:rPr>
          <w:rFonts w:ascii="Abadi" w:eastAsia="Abadi" w:hAnsi="Abadi" w:cs="Abadi"/>
          <w:sz w:val="56"/>
          <w:szCs w:val="56"/>
          <w:lang w:val="en-GB"/>
        </w:rPr>
      </w:pPr>
      <w:r>
        <w:rPr>
          <w:rFonts w:ascii="Abadi" w:eastAsia="Abadi" w:hAnsi="Abadi" w:cs="Abadi"/>
          <w:sz w:val="56"/>
          <w:szCs w:val="56"/>
          <w:lang w:val="en-GB"/>
        </w:rPr>
        <w:t xml:space="preserve">Training </w:t>
      </w:r>
      <w:r w:rsidR="00F7045C" w:rsidRPr="0045155E">
        <w:rPr>
          <w:rFonts w:ascii="Abadi" w:eastAsia="Abadi" w:hAnsi="Abadi" w:cs="Abadi"/>
          <w:sz w:val="56"/>
          <w:szCs w:val="56"/>
          <w:lang w:val="en-GB"/>
        </w:rPr>
        <w:t xml:space="preserve">Reflection </w:t>
      </w:r>
      <w:r>
        <w:rPr>
          <w:rFonts w:ascii="Abadi" w:eastAsia="Abadi" w:hAnsi="Abadi" w:cs="Abadi"/>
          <w:sz w:val="56"/>
          <w:szCs w:val="56"/>
          <w:lang w:val="en-GB"/>
        </w:rPr>
        <w:t>Diary</w:t>
      </w:r>
    </w:p>
    <w:p w14:paraId="3B558E30" w14:textId="156687E5" w:rsidR="00BF4CA1" w:rsidRPr="0045155E" w:rsidRDefault="00400B36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Annex </w:t>
      </w:r>
      <w:r w:rsidR="00F7045C" w:rsidRPr="0045155E">
        <w:rPr>
          <w:rFonts w:ascii="Abadi" w:eastAsia="Abadi" w:hAnsi="Abadi" w:cs="Abadi"/>
          <w:sz w:val="36"/>
          <w:szCs w:val="36"/>
          <w:lang w:val="en-GB"/>
        </w:rPr>
        <w:t>2</w:t>
      </w:r>
      <w:r w:rsidRPr="0045155E">
        <w:rPr>
          <w:rFonts w:ascii="Abadi" w:eastAsia="Abadi" w:hAnsi="Abadi" w:cs="Abadi"/>
          <w:sz w:val="36"/>
          <w:szCs w:val="36"/>
          <w:lang w:val="en-GB"/>
        </w:rPr>
        <w:t xml:space="preserve"> to Module </w:t>
      </w:r>
      <w:r w:rsidR="002D1467" w:rsidRPr="0045155E">
        <w:rPr>
          <w:rFonts w:ascii="Abadi" w:eastAsia="Abadi" w:hAnsi="Abadi" w:cs="Abadi"/>
          <w:sz w:val="36"/>
          <w:szCs w:val="36"/>
          <w:lang w:val="en-GB"/>
        </w:rPr>
        <w:t>5</w:t>
      </w:r>
    </w:p>
    <w:p w14:paraId="1A54F160" w14:textId="77777777" w:rsidR="00BF4CA1" w:rsidRPr="0045155E" w:rsidRDefault="00BF4CA1">
      <w:pPr>
        <w:jc w:val="center"/>
        <w:rPr>
          <w:rFonts w:ascii="Abadi" w:eastAsia="Abadi" w:hAnsi="Abadi" w:cs="Abadi"/>
          <w:sz w:val="36"/>
          <w:szCs w:val="36"/>
          <w:lang w:val="en-GB"/>
        </w:rPr>
      </w:pPr>
    </w:p>
    <w:p w14:paraId="47BCBCC0" w14:textId="77777777" w:rsidR="00BF4CA1" w:rsidRPr="005B3EFB" w:rsidRDefault="00BF4CA1">
      <w:pPr>
        <w:rPr>
          <w:lang w:val="en-IE"/>
        </w:rPr>
        <w:sectPr w:rsidR="00BF4CA1" w:rsidRPr="005B3EFB">
          <w:headerReference w:type="default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424" w:gutter="0"/>
          <w:pgNumType w:start="1"/>
          <w:cols w:space="720"/>
          <w:titlePg/>
        </w:sectPr>
      </w:pPr>
    </w:p>
    <w:p w14:paraId="2E6540D6" w14:textId="77777777" w:rsidR="00157B9D" w:rsidRPr="00157B9D" w:rsidRDefault="00157B9D" w:rsidP="00157B9D">
      <w:pPr>
        <w:jc w:val="center"/>
        <w:rPr>
          <w:rFonts w:cs="Arial"/>
          <w:sz w:val="40"/>
          <w:szCs w:val="40"/>
          <w:lang w:val="en-GB"/>
        </w:rPr>
      </w:pPr>
      <w:proofErr w:type="spellStart"/>
      <w:r w:rsidRPr="00157B9D">
        <w:rPr>
          <w:rFonts w:cs="Arial"/>
          <w:sz w:val="40"/>
          <w:szCs w:val="40"/>
          <w:lang w:val="en-GB"/>
        </w:rPr>
        <w:lastRenderedPageBreak/>
        <w:t>CareerBOT</w:t>
      </w:r>
      <w:proofErr w:type="spellEnd"/>
      <w:r w:rsidRPr="00157B9D">
        <w:rPr>
          <w:rFonts w:cs="Arial"/>
          <w:sz w:val="40"/>
          <w:szCs w:val="40"/>
          <w:lang w:val="en-GB"/>
        </w:rPr>
        <w:t xml:space="preserve"> Training Diary: Reflection of Learner</w:t>
      </w:r>
    </w:p>
    <w:p w14:paraId="7D751EEA" w14:textId="77777777" w:rsidR="00157B9D" w:rsidRPr="00157B9D" w:rsidRDefault="00157B9D" w:rsidP="00157B9D">
      <w:pPr>
        <w:spacing w:after="0" w:line="240" w:lineRule="auto"/>
        <w:rPr>
          <w:rFonts w:cs="Arial"/>
          <w:sz w:val="28"/>
          <w:szCs w:val="28"/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3360"/>
        <w:gridCol w:w="5666"/>
      </w:tblGrid>
      <w:tr w:rsidR="00157B9D" w:rsidRPr="00157B9D" w14:paraId="78AFDE69" w14:textId="77777777" w:rsidTr="00045B36">
        <w:trPr>
          <w:trHeight w:val="528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112FFAA9" w14:textId="77777777" w:rsidR="00157B9D" w:rsidRPr="00157B9D" w:rsidRDefault="00157B9D" w:rsidP="00045B36">
            <w:pPr>
              <w:rPr>
                <w:rFonts w:cs="Arial"/>
                <w:color w:val="FFFFFF"/>
                <w:sz w:val="28"/>
                <w:szCs w:val="28"/>
                <w:lang w:val="en-GB"/>
              </w:rPr>
            </w:pPr>
            <w:proofErr w:type="spellStart"/>
            <w:r w:rsidRPr="00157B9D">
              <w:rPr>
                <w:rFonts w:cs="Arial"/>
                <w:sz w:val="28"/>
                <w:szCs w:val="28"/>
                <w:lang w:val="en-GB"/>
              </w:rPr>
              <w:t>Contat</w:t>
            </w:r>
            <w:proofErr w:type="spellEnd"/>
            <w:r w:rsidRPr="00157B9D">
              <w:rPr>
                <w:rFonts w:cs="Arial"/>
                <w:sz w:val="28"/>
                <w:szCs w:val="28"/>
                <w:lang w:val="en-GB"/>
              </w:rPr>
              <w:t xml:space="preserve"> details of Practitioner</w:t>
            </w:r>
          </w:p>
        </w:tc>
      </w:tr>
      <w:tr w:rsidR="00157B9D" w:rsidRPr="00157B9D" w14:paraId="3AE6DEF6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0DF46B1E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Name of learner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74BE12D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259BC53C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604573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Organisation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2F92964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12EA428F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3EA656A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Address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32416C73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5AD34AEE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4008261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Telephone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13A923E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12D081B5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76EE6985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E-mail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3353041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  <w:tr w:rsidR="00157B9D" w:rsidRPr="00157B9D" w14:paraId="4D00C378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3510" w:type="dxa"/>
            <w:shd w:val="clear" w:color="auto" w:fill="FFFFFF"/>
            <w:vAlign w:val="center"/>
          </w:tcPr>
          <w:p w14:paraId="640CBBB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Website</w:t>
            </w:r>
          </w:p>
        </w:tc>
        <w:tc>
          <w:tcPr>
            <w:tcW w:w="6096" w:type="dxa"/>
            <w:shd w:val="clear" w:color="auto" w:fill="FFFFFF"/>
            <w:vAlign w:val="center"/>
          </w:tcPr>
          <w:p w14:paraId="5789655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</w:tbl>
    <w:p w14:paraId="3157B3C7" w14:textId="77777777" w:rsidR="00157B9D" w:rsidRPr="00157B9D" w:rsidRDefault="00157B9D" w:rsidP="00157B9D">
      <w:pPr>
        <w:spacing w:after="0" w:line="240" w:lineRule="auto"/>
        <w:rPr>
          <w:rFonts w:cs="Arial"/>
          <w:sz w:val="28"/>
          <w:szCs w:val="28"/>
          <w:lang w:val="en-GB"/>
        </w:rPr>
      </w:pPr>
    </w:p>
    <w:p w14:paraId="0C98A353" w14:textId="77777777" w:rsidR="00157B9D" w:rsidRPr="00157B9D" w:rsidRDefault="00157B9D" w:rsidP="00157B9D">
      <w:pPr>
        <w:rPr>
          <w:rFonts w:cs="Arial"/>
          <w:sz w:val="36"/>
          <w:szCs w:val="36"/>
          <w:lang w:val="en-GB"/>
        </w:rPr>
      </w:pPr>
      <w:r w:rsidRPr="00157B9D">
        <w:rPr>
          <w:rFonts w:cs="Arial"/>
          <w:sz w:val="36"/>
          <w:szCs w:val="36"/>
          <w:lang w:val="en-GB"/>
        </w:rPr>
        <w:t>My experiences: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6002D"/>
        <w:tblLook w:val="04A0" w:firstRow="1" w:lastRow="0" w:firstColumn="1" w:lastColumn="0" w:noHBand="0" w:noVBand="1"/>
      </w:tblPr>
      <w:tblGrid>
        <w:gridCol w:w="9026"/>
      </w:tblGrid>
      <w:tr w:rsidR="00157B9D" w:rsidRPr="005B3EFB" w14:paraId="624E05A3" w14:textId="77777777" w:rsidTr="00045B36">
        <w:trPr>
          <w:trHeight w:val="528"/>
        </w:trPr>
        <w:tc>
          <w:tcPr>
            <w:tcW w:w="9026" w:type="dxa"/>
            <w:tcBorders>
              <w:bottom w:val="single" w:sz="4" w:space="0" w:color="auto"/>
            </w:tcBorders>
            <w:shd w:val="clear" w:color="auto" w:fill="C2D69B"/>
            <w:vAlign w:val="center"/>
          </w:tcPr>
          <w:p w14:paraId="56BE6C4F" w14:textId="77777777" w:rsidR="00157B9D" w:rsidRPr="00157B9D" w:rsidRDefault="00157B9D" w:rsidP="00045B36">
            <w:pPr>
              <w:rPr>
                <w:rFonts w:cs="Arial"/>
                <w:color w:val="FFFFFF"/>
                <w:sz w:val="28"/>
                <w:szCs w:val="28"/>
                <w:lang w:val="en-GB"/>
              </w:rPr>
            </w:pPr>
            <w:r w:rsidRPr="00157B9D">
              <w:rPr>
                <w:rFonts w:cs="Arial"/>
                <w:sz w:val="28"/>
                <w:szCs w:val="28"/>
                <w:lang w:val="en-GB"/>
              </w:rPr>
              <w:t>Lessons learned, my impressions, questions and suggestions:</w:t>
            </w:r>
          </w:p>
        </w:tc>
      </w:tr>
      <w:tr w:rsidR="00157B9D" w:rsidRPr="005B3EFB" w14:paraId="56FED542" w14:textId="77777777" w:rsidTr="00045B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26" w:type="dxa"/>
            <w:shd w:val="clear" w:color="auto" w:fill="FFFFFF"/>
            <w:vAlign w:val="center"/>
          </w:tcPr>
          <w:p w14:paraId="663B307A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07BFB89A" w14:textId="77777777" w:rsidR="00157B9D" w:rsidRPr="00157B9D" w:rsidRDefault="00157B9D" w:rsidP="00045B36">
            <w:pPr>
              <w:rPr>
                <w:rFonts w:cs="Arial"/>
                <w:i/>
                <w:lang w:val="en-GB"/>
              </w:rPr>
            </w:pPr>
            <w:r w:rsidRPr="00157B9D">
              <w:rPr>
                <w:rFonts w:cs="Arial"/>
                <w:b/>
                <w:i/>
                <w:lang w:val="en-GB"/>
              </w:rPr>
              <w:t>There is no right or wrong!</w:t>
            </w:r>
            <w:r w:rsidRPr="00157B9D">
              <w:rPr>
                <w:rFonts w:cs="Arial"/>
                <w:i/>
                <w:lang w:val="en-GB"/>
              </w:rPr>
              <w:t xml:space="preserve"> Use this reflection template as a "diary" to which you entrust your experiences during the </w:t>
            </w:r>
            <w:proofErr w:type="spellStart"/>
            <w:r w:rsidRPr="00157B9D">
              <w:rPr>
                <w:rFonts w:cs="Arial"/>
                <w:i/>
                <w:lang w:val="en-GB"/>
              </w:rPr>
              <w:t>CareerBOT</w:t>
            </w:r>
            <w:proofErr w:type="spellEnd"/>
            <w:r w:rsidRPr="00157B9D">
              <w:rPr>
                <w:rFonts w:cs="Arial"/>
                <w:i/>
                <w:lang w:val="en-GB"/>
              </w:rPr>
              <w:t xml:space="preserve"> Training.</w:t>
            </w:r>
          </w:p>
          <w:p w14:paraId="61199E38" w14:textId="77777777" w:rsidR="00157B9D" w:rsidRPr="00157B9D" w:rsidRDefault="00157B9D" w:rsidP="00045B36">
            <w:pPr>
              <w:rPr>
                <w:rFonts w:cs="Arial"/>
                <w:i/>
                <w:lang w:val="en-GB"/>
              </w:rPr>
            </w:pPr>
          </w:p>
          <w:p w14:paraId="2ED7C5FA" w14:textId="77777777" w:rsidR="00157B9D" w:rsidRPr="00157B9D" w:rsidRDefault="00157B9D" w:rsidP="00045B36">
            <w:pPr>
              <w:rPr>
                <w:rFonts w:cs="Arial"/>
                <w:b/>
                <w:i/>
                <w:lang w:val="en-GB"/>
              </w:rPr>
            </w:pPr>
            <w:r w:rsidRPr="00157B9D">
              <w:rPr>
                <w:rFonts w:cs="Arial"/>
                <w:b/>
                <w:i/>
                <w:lang w:val="en-GB"/>
              </w:rPr>
              <w:t>Here are some examples of questions for yourself which might be of use to fill in your reflection:</w:t>
            </w:r>
          </w:p>
          <w:p w14:paraId="26D2D66C" w14:textId="77777777" w:rsidR="00157B9D" w:rsidRPr="00157B9D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n-GB"/>
              </w:rPr>
            </w:pPr>
            <w:r w:rsidRPr="00157B9D">
              <w:rPr>
                <w:rFonts w:cs="Arial"/>
                <w:i/>
                <w:lang w:val="en-GB"/>
              </w:rPr>
              <w:t xml:space="preserve">What worked well, what did not work out? </w:t>
            </w:r>
          </w:p>
          <w:p w14:paraId="0178B578" w14:textId="77777777" w:rsidR="00157B9D" w:rsidRPr="00157B9D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n-GB"/>
              </w:rPr>
            </w:pPr>
            <w:r w:rsidRPr="00157B9D">
              <w:rPr>
                <w:rFonts w:cs="Arial"/>
                <w:i/>
                <w:lang w:val="en-GB"/>
              </w:rPr>
              <w:t>Ideas for Improvement?</w:t>
            </w:r>
          </w:p>
          <w:p w14:paraId="0ED673F8" w14:textId="77777777" w:rsidR="00157B9D" w:rsidRPr="00157B9D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n-GB"/>
              </w:rPr>
            </w:pPr>
            <w:r w:rsidRPr="00157B9D">
              <w:rPr>
                <w:rFonts w:cs="Arial"/>
                <w:i/>
                <w:lang w:val="en-GB"/>
              </w:rPr>
              <w:t xml:space="preserve">Did you feel confident working with the </w:t>
            </w:r>
            <w:proofErr w:type="spellStart"/>
            <w:r w:rsidRPr="00157B9D">
              <w:rPr>
                <w:rFonts w:cs="Arial"/>
                <w:i/>
                <w:lang w:val="en-GB"/>
              </w:rPr>
              <w:t>CareerBOT</w:t>
            </w:r>
            <w:proofErr w:type="spellEnd"/>
            <w:r w:rsidRPr="00157B9D">
              <w:rPr>
                <w:rFonts w:cs="Arial"/>
                <w:i/>
                <w:lang w:val="en-GB"/>
              </w:rPr>
              <w:t xml:space="preserve"> tool and the training material (reflect on own role, the different steps in the counselling process, the atmosphere, group dynamics, materials…)? </w:t>
            </w:r>
          </w:p>
          <w:p w14:paraId="542BAD7C" w14:textId="77777777" w:rsidR="00157B9D" w:rsidRPr="00157B9D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n-GB"/>
              </w:rPr>
            </w:pPr>
            <w:r w:rsidRPr="00157B9D">
              <w:rPr>
                <w:rFonts w:cs="Arial"/>
                <w:i/>
                <w:lang w:val="en-GB"/>
              </w:rPr>
              <w:t>Were you able to stay true to the client-</w:t>
            </w:r>
            <w:proofErr w:type="spellStart"/>
            <w:r w:rsidRPr="00157B9D">
              <w:rPr>
                <w:rFonts w:cs="Arial"/>
                <w:i/>
                <w:lang w:val="en-GB"/>
              </w:rPr>
              <w:t>centered</w:t>
            </w:r>
            <w:proofErr w:type="spellEnd"/>
            <w:r w:rsidRPr="00157B9D">
              <w:rPr>
                <w:rFonts w:cs="Arial"/>
                <w:i/>
                <w:lang w:val="en-GB"/>
              </w:rPr>
              <w:t xml:space="preserve"> approach?</w:t>
            </w:r>
          </w:p>
          <w:p w14:paraId="2AAB62D3" w14:textId="77777777" w:rsidR="00157B9D" w:rsidRPr="00157B9D" w:rsidRDefault="00157B9D" w:rsidP="00157B9D">
            <w:pPr>
              <w:numPr>
                <w:ilvl w:val="0"/>
                <w:numId w:val="3"/>
              </w:numPr>
              <w:contextualSpacing/>
              <w:rPr>
                <w:rFonts w:cs="Arial"/>
                <w:i/>
                <w:lang w:val="en-GB"/>
              </w:rPr>
            </w:pPr>
            <w:r w:rsidRPr="00157B9D">
              <w:rPr>
                <w:rFonts w:cs="Arial"/>
                <w:i/>
                <w:lang w:val="en-GB"/>
              </w:rPr>
              <w:t>What are your obstacles in practice?</w:t>
            </w:r>
          </w:p>
          <w:p w14:paraId="0BFB02A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37A2B8BC" w14:textId="77777777" w:rsidR="00157B9D" w:rsidRPr="00157B9D" w:rsidRDefault="00157B9D" w:rsidP="00045B36">
            <w:pPr>
              <w:rPr>
                <w:rFonts w:cs="Arial"/>
                <w:b/>
                <w:lang w:val="en-GB"/>
              </w:rPr>
            </w:pPr>
            <w:r w:rsidRPr="00157B9D">
              <w:rPr>
                <w:rFonts w:cs="Arial"/>
                <w:b/>
                <w:lang w:val="en-GB"/>
              </w:rPr>
              <w:t>My lessons learned:</w:t>
            </w:r>
          </w:p>
          <w:p w14:paraId="7895D0D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267AED47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54ED96C8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39BE5644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629E5D2B" w14:textId="383BA500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06925B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0CD7E6CC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51BDDE60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C08E08A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B9AFBE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03BEAAC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44AB6B3D" w14:textId="77777777" w:rsidR="00157B9D" w:rsidRPr="00157B9D" w:rsidRDefault="00157B9D" w:rsidP="00045B36">
            <w:pPr>
              <w:rPr>
                <w:rFonts w:cs="Arial"/>
                <w:b/>
                <w:lang w:val="en-GB"/>
              </w:rPr>
            </w:pPr>
            <w:r w:rsidRPr="00157B9D">
              <w:rPr>
                <w:rFonts w:cs="Arial"/>
                <w:b/>
                <w:lang w:val="en-GB"/>
              </w:rPr>
              <w:t>My impressions:</w:t>
            </w:r>
          </w:p>
          <w:p w14:paraId="7F3DEB28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0573623C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368C3F4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3D64A2CB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58C62654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44B9438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126051C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142F3BC8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315295E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0DE0E074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070F8BCD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7A72D9C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2319FB91" w14:textId="77777777" w:rsidR="00157B9D" w:rsidRPr="00157B9D" w:rsidRDefault="00157B9D" w:rsidP="00045B36">
            <w:pPr>
              <w:rPr>
                <w:rFonts w:cs="Arial"/>
                <w:b/>
                <w:lang w:val="en-GB"/>
              </w:rPr>
            </w:pPr>
            <w:r w:rsidRPr="00157B9D">
              <w:rPr>
                <w:rFonts w:cs="Arial"/>
                <w:b/>
                <w:lang w:val="en-GB"/>
              </w:rPr>
              <w:t>My questions:</w:t>
            </w:r>
          </w:p>
          <w:p w14:paraId="36D4B3C8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1901CBC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4F3A67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4246629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21415E20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63C4C398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0E90937C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5B76B9C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4C247A2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5C42F61B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0FE84526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5CB18663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217D7E06" w14:textId="77777777" w:rsidR="00157B9D" w:rsidRPr="00157B9D" w:rsidRDefault="00157B9D" w:rsidP="00045B36">
            <w:pPr>
              <w:rPr>
                <w:rFonts w:cs="Arial"/>
                <w:b/>
                <w:lang w:val="en-GB"/>
              </w:rPr>
            </w:pPr>
            <w:r w:rsidRPr="00157B9D">
              <w:rPr>
                <w:rFonts w:cs="Arial"/>
                <w:b/>
                <w:lang w:val="en-GB"/>
              </w:rPr>
              <w:t>My suggestions:</w:t>
            </w:r>
          </w:p>
          <w:p w14:paraId="665881E5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6C7C2699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1E1B7C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B5586B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1B1D364E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4AB90782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3761D068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3E84F8E1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0E4C9414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2AD9698E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  <w:r w:rsidRPr="00157B9D">
              <w:rPr>
                <w:rFonts w:cs="Arial"/>
                <w:lang w:val="en-GB"/>
              </w:rPr>
              <w:t>*</w:t>
            </w:r>
          </w:p>
          <w:p w14:paraId="71B33F74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0496414D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  <w:p w14:paraId="1353D9B4" w14:textId="77777777" w:rsidR="00157B9D" w:rsidRPr="00157B9D" w:rsidRDefault="00157B9D" w:rsidP="00045B36">
            <w:pPr>
              <w:rPr>
                <w:rFonts w:cs="Arial"/>
                <w:i/>
                <w:lang w:val="en-GB"/>
              </w:rPr>
            </w:pPr>
            <w:r w:rsidRPr="00157B9D">
              <w:rPr>
                <w:rFonts w:cs="Arial"/>
                <w:i/>
                <w:lang w:val="en-GB"/>
              </w:rPr>
              <w:t>Feel free to expand your “diary” following your needs.</w:t>
            </w:r>
          </w:p>
          <w:p w14:paraId="12D380BF" w14:textId="77777777" w:rsidR="00157B9D" w:rsidRPr="00157B9D" w:rsidRDefault="00157B9D" w:rsidP="00045B36">
            <w:pPr>
              <w:rPr>
                <w:rFonts w:cs="Arial"/>
                <w:lang w:val="en-GB"/>
              </w:rPr>
            </w:pPr>
          </w:p>
        </w:tc>
      </w:tr>
    </w:tbl>
    <w:p w14:paraId="094835D2" w14:textId="77777777" w:rsidR="00157B9D" w:rsidRPr="00157B9D" w:rsidRDefault="00157B9D" w:rsidP="00157B9D">
      <w:pPr>
        <w:rPr>
          <w:lang w:val="en-GB"/>
        </w:rPr>
      </w:pPr>
    </w:p>
    <w:p w14:paraId="2322A267" w14:textId="77777777" w:rsidR="00BF4CA1" w:rsidRPr="00941739" w:rsidRDefault="00BF4CA1" w:rsidP="00157B9D">
      <w:pPr>
        <w:jc w:val="center"/>
        <w:rPr>
          <w:lang w:val="en-GB"/>
        </w:rPr>
      </w:pPr>
    </w:p>
    <w:sectPr w:rsidR="00BF4CA1" w:rsidRPr="00941739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E32FD" w14:textId="77777777" w:rsidR="00740EDC" w:rsidRDefault="00740EDC">
      <w:pPr>
        <w:spacing w:after="0" w:line="240" w:lineRule="auto"/>
      </w:pPr>
      <w:r>
        <w:separator/>
      </w:r>
    </w:p>
  </w:endnote>
  <w:endnote w:type="continuationSeparator" w:id="0">
    <w:p w14:paraId="6213767B" w14:textId="77777777" w:rsidR="00740EDC" w:rsidRDefault="00740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AD517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C597E76" wp14:editId="305543C5">
              <wp:simplePos x="0" y="0"/>
              <wp:positionH relativeFrom="column">
                <wp:posOffset>508000</wp:posOffset>
              </wp:positionH>
              <wp:positionV relativeFrom="paragraph">
                <wp:posOffset>7899400</wp:posOffset>
              </wp:positionV>
              <wp:extent cx="396664" cy="1061720"/>
              <wp:effectExtent l="0" t="0" r="0" b="0"/>
              <wp:wrapNone/>
              <wp:docPr id="2062463494" name="Rectangle 206246349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52431" y="3253903"/>
                        <a:ext cx="387139" cy="1052195"/>
                      </a:xfrm>
                      <a:prstGeom prst="rect">
                        <a:avLst/>
                      </a:prstGeom>
                      <a:solidFill>
                        <a:srgbClr val="EAF1DD"/>
                      </a:solidFill>
                      <a:ln>
                        <a:noFill/>
                      </a:ln>
                    </wps:spPr>
                    <wps:txbx>
                      <w:txbxContent>
                        <w:p w14:paraId="440A7E0C" w14:textId="77777777" w:rsidR="00BF4CA1" w:rsidRDefault="00BF4CA1">
                          <w:pPr>
                            <w:spacing w:line="275" w:lineRule="auto"/>
                            <w:textDirection w:val="btLr"/>
                          </w:pPr>
                        </w:p>
                        <w:p w14:paraId="61927E7B" w14:textId="77777777" w:rsidR="00BF4CA1" w:rsidRDefault="00400B36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>PAGE   \* MERGEFORMAT2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C597E76" id="Rectangle 2062463494" o:spid="_x0000_s1026" style="position:absolute;margin-left:40pt;margin-top:622pt;width:31.25pt;height:83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" fillcolor="#eaf1dd" stroked="f">
              <v:textbox inset="2.53958mm,1.2694mm,2.53958mm,1.2694mm">
                <w:txbxContent>
                  <w:p w14:paraId="440A7E0C" w14:textId="77777777" w:rsidR="00BF4CA1" w:rsidRDefault="00BF4CA1">
                    <w:pPr>
                      <w:spacing w:line="275" w:lineRule="auto"/>
                      <w:textDirection w:val="btLr"/>
                    </w:pPr>
                  </w:p>
                  <w:p w14:paraId="61927E7B" w14:textId="77777777" w:rsidR="00BF4CA1" w:rsidRDefault="00400B36">
                    <w:pPr>
                      <w:spacing w:line="275" w:lineRule="auto"/>
                      <w:textDirection w:val="btLr"/>
                    </w:pPr>
                    <w:r>
                      <w:rPr>
                        <w:color w:val="000000"/>
                      </w:rPr>
                      <w:t>PAGE   \* MERGEFORMAT2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52159A4E" wp14:editId="21CD95F4">
          <wp:simplePos x="0" y="0"/>
          <wp:positionH relativeFrom="column">
            <wp:posOffset>-46565</wp:posOffset>
          </wp:positionH>
          <wp:positionV relativeFrom="paragraph">
            <wp:posOffset>29940</wp:posOffset>
          </wp:positionV>
          <wp:extent cx="2028457" cy="447320"/>
          <wp:effectExtent l="0" t="0" r="0" b="0"/>
          <wp:wrapNone/>
          <wp:docPr id="2062463504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457" cy="447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F5DC253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4536"/>
      </w:tabs>
      <w:spacing w:after="0" w:line="240" w:lineRule="auto"/>
      <w:rPr>
        <w:color w:val="000000"/>
        <w:sz w:val="20"/>
        <w:szCs w:val="20"/>
      </w:rPr>
    </w:pPr>
    <w:r>
      <w:rPr>
        <w:color w:val="000000"/>
      </w:rPr>
      <w:tab/>
    </w:r>
    <w:r>
      <w:rPr>
        <w:color w:val="000000"/>
        <w:sz w:val="20"/>
        <w:szCs w:val="20"/>
      </w:rPr>
      <w:t>Module x – Title</w:t>
    </w:r>
  </w:p>
  <w:p w14:paraId="2AF4C471" w14:textId="77777777" w:rsidR="00BF4CA1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C28FE" w14:textId="5C0B2B91" w:rsidR="00BF4CA1" w:rsidRPr="00AD38C0" w:rsidRDefault="00400B36" w:rsidP="00AD38C0">
    <w:pPr>
      <w:spacing w:after="0"/>
      <w:ind w:left="3540"/>
      <w:jc w:val="both"/>
      <w:rPr>
        <w:i/>
        <w:color w:val="404040" w:themeColor="text1" w:themeTint="BF"/>
        <w:sz w:val="16"/>
        <w:szCs w:val="16"/>
        <w:lang w:val="en-US"/>
      </w:rPr>
    </w:pPr>
    <w:r w:rsidRPr="0045155E">
      <w:rPr>
        <w:i/>
        <w:color w:val="404040"/>
        <w:sz w:val="16"/>
        <w:szCs w:val="16"/>
        <w:lang w:val="en-GB"/>
      </w:rPr>
      <w:t xml:space="preserve">Funded </w:t>
    </w:r>
    <w:r w:rsidR="00AD38C0" w:rsidRPr="00450377">
      <w:rPr>
        <w:i/>
        <w:color w:val="404040" w:themeColor="text1" w:themeTint="BF"/>
        <w:sz w:val="16"/>
        <w:szCs w:val="16"/>
        <w:lang w:val="en-US"/>
      </w:rPr>
      <w:t xml:space="preserve">by the European Union. Views and opinions expressed are however those of the author(s) only and do not necessarily reflect those of the European Union or </w:t>
    </w:r>
    <w:proofErr w:type="spellStart"/>
    <w:r w:rsidR="00AD38C0" w:rsidRPr="00450377">
      <w:rPr>
        <w:i/>
        <w:color w:val="404040" w:themeColor="text1" w:themeTint="BF"/>
        <w:sz w:val="16"/>
        <w:szCs w:val="16"/>
        <w:lang w:val="en-US"/>
      </w:rPr>
      <w:t>OeAD</w:t>
    </w:r>
    <w:proofErr w:type="spellEnd"/>
    <w:r w:rsidR="00AD38C0" w:rsidRPr="00450377">
      <w:rPr>
        <w:i/>
        <w:color w:val="404040" w:themeColor="text1" w:themeTint="BF"/>
        <w:sz w:val="16"/>
        <w:szCs w:val="16"/>
        <w:lang w:val="en-US"/>
      </w:rPr>
      <w:t>-GmbH. Neither the European Union nor the granting authority can be held responsible for them.</w:t>
    </w:r>
    <w:r w:rsidRPr="0045155E">
      <w:rPr>
        <w:noProof/>
        <w:lang w:val="en-GB"/>
      </w:rPr>
      <w:drawing>
        <wp:anchor distT="0" distB="0" distL="114300" distR="114300" simplePos="0" relativeHeight="251660288" behindDoc="0" locked="0" layoutInCell="1" hidden="0" allowOverlap="1" wp14:anchorId="66FE6F88" wp14:editId="4A098F98">
          <wp:simplePos x="0" y="0"/>
          <wp:positionH relativeFrom="column">
            <wp:posOffset>-317499</wp:posOffset>
          </wp:positionH>
          <wp:positionV relativeFrom="paragraph">
            <wp:posOffset>15240</wp:posOffset>
          </wp:positionV>
          <wp:extent cx="2465553" cy="543710"/>
          <wp:effectExtent l="0" t="0" r="0" b="0"/>
          <wp:wrapNone/>
          <wp:docPr id="2062463498" name="image1.png" descr="Ein Bild, das Schrift, Electric Blue (Farbe), Symbol, Blau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in Bild, das Schrift, Electric Blue (Farbe), Symbol, Blau enthält.&#10;&#10;Automatisch generierte Beschreibu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65553" cy="5437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1DD49D" w14:textId="77777777" w:rsidR="008C189A" w:rsidRPr="002B2952" w:rsidRDefault="00000000" w:rsidP="002163B7">
    <w:pPr>
      <w:pStyle w:val="Footer"/>
      <w:tabs>
        <w:tab w:val="left" w:pos="4536"/>
      </w:tabs>
      <w:jc w:val="right"/>
      <w:rPr>
        <w:sz w:val="20"/>
        <w:szCs w:val="20"/>
        <w:lang w:val="en-US"/>
      </w:rPr>
    </w:pPr>
    <w:r w:rsidRPr="000329D7">
      <w:rPr>
        <w:noProof/>
        <w:color w:val="404040"/>
      </w:rPr>
      <w:drawing>
        <wp:anchor distT="0" distB="0" distL="114300" distR="114300" simplePos="0" relativeHeight="251668480" behindDoc="0" locked="0" layoutInCell="1" allowOverlap="1" wp14:anchorId="43A992F1" wp14:editId="5B7711CC">
          <wp:simplePos x="0" y="0"/>
          <wp:positionH relativeFrom="margin">
            <wp:align>left</wp:align>
          </wp:positionH>
          <wp:positionV relativeFrom="paragraph">
            <wp:posOffset>15240</wp:posOffset>
          </wp:positionV>
          <wp:extent cx="2006600" cy="441960"/>
          <wp:effectExtent l="0" t="0" r="0" b="0"/>
          <wp:wrapNone/>
          <wp:docPr id="1368761566" name="Grafik 1368761566" descr="Ein Bild, das Schrift, Electric Blue (Farbe), Symbol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6600" cy="441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329D7">
      <w:rPr>
        <w:noProof/>
        <w:color w:val="404040"/>
      </w:rPr>
      <w:drawing>
        <wp:anchor distT="0" distB="0" distL="114300" distR="114300" simplePos="0" relativeHeight="251667456" behindDoc="0" locked="0" layoutInCell="1" allowOverlap="1" wp14:anchorId="01F2AEAF" wp14:editId="56240E72">
          <wp:simplePos x="0" y="0"/>
          <wp:positionH relativeFrom="column">
            <wp:posOffset>0</wp:posOffset>
          </wp:positionH>
          <wp:positionV relativeFrom="paragraph">
            <wp:posOffset>3131185</wp:posOffset>
          </wp:positionV>
          <wp:extent cx="2006600" cy="442500"/>
          <wp:effectExtent l="0" t="0" r="0" b="0"/>
          <wp:wrapNone/>
          <wp:docPr id="806022466" name="Grafik 806022466" descr="Ein Bild, das Schrift, Electric Blue (Farbe), Symbol, Blau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2463492" name="Grafik 1" descr="Ein Bild, das Schrift, Electric Blue (Farbe), Symbol, Blau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8457" cy="447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en-US"/>
      </w:rPr>
      <w:tab/>
    </w:r>
    <w:r>
      <w:rPr>
        <w:lang w:val="en-US"/>
      </w:rPr>
      <w:tab/>
    </w:r>
    <w:r>
      <w:rPr>
        <w:sz w:val="20"/>
        <w:szCs w:val="20"/>
        <w:lang w:val="en-US"/>
      </w:rPr>
      <w:t xml:space="preserve">Module 5 </w:t>
    </w:r>
    <w:r w:rsidRPr="002B2952">
      <w:rPr>
        <w:sz w:val="20"/>
        <w:szCs w:val="20"/>
        <w:lang w:val="en-US"/>
      </w:rPr>
      <w:t xml:space="preserve">– </w:t>
    </w:r>
    <w:r w:rsidRPr="00BC2654">
      <w:rPr>
        <w:sz w:val="20"/>
        <w:szCs w:val="20"/>
        <w:lang w:val="en-US"/>
      </w:rPr>
      <w:t>Transfer into practice, Documentation &amp; Reflection</w:t>
    </w:r>
  </w:p>
  <w:p w14:paraId="417234C5" w14:textId="77777777" w:rsidR="008C189A" w:rsidRPr="005B3EFB" w:rsidRDefault="008C189A">
    <w:pPr>
      <w:pStyle w:val="Footer"/>
      <w:rPr>
        <w:lang w:val="en-I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EB60B" w14:textId="77777777" w:rsidR="00740EDC" w:rsidRDefault="00740EDC">
      <w:pPr>
        <w:spacing w:after="0" w:line="240" w:lineRule="auto"/>
      </w:pPr>
      <w:r>
        <w:separator/>
      </w:r>
    </w:p>
  </w:footnote>
  <w:footnote w:type="continuationSeparator" w:id="0">
    <w:p w14:paraId="0F427536" w14:textId="77777777" w:rsidR="00740EDC" w:rsidRDefault="00740E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150D5" w14:textId="77777777" w:rsidR="00BF4CA1" w:rsidRPr="005B3EFB" w:rsidRDefault="00400B3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2070"/>
      </w:tabs>
      <w:spacing w:after="0" w:line="240" w:lineRule="auto"/>
      <w:rPr>
        <w:color w:val="000000"/>
        <w:sz w:val="20"/>
        <w:szCs w:val="20"/>
        <w:lang w:val="en-IE"/>
      </w:rPr>
    </w:pPr>
    <w:r w:rsidRPr="005B3EFB">
      <w:rPr>
        <w:color w:val="595959"/>
        <w:sz w:val="20"/>
        <w:szCs w:val="20"/>
        <w:lang w:val="en-IE"/>
      </w:rPr>
      <w:t xml:space="preserve">CareerBot - Chatbot based Career Guidance          </w:t>
    </w:r>
    <w:r w:rsidRPr="005B3EFB">
      <w:rPr>
        <w:color w:val="595959"/>
        <w:sz w:val="20"/>
        <w:szCs w:val="20"/>
        <w:lang w:val="en-IE"/>
      </w:rPr>
      <w:tab/>
      <w:t>Agreement No.2021-1-AT01-KA220-VET-00002806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D70A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6C3760C6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23888F48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8ED80AB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A6DECD9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46241AA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2200A27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523279EC" w14:textId="77777777" w:rsidR="00BF4CA1" w:rsidRDefault="00BF4CA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4581E5" w14:textId="77777777" w:rsidR="008C189A" w:rsidRPr="000329D7" w:rsidRDefault="00000000" w:rsidP="002163B7">
    <w:pPr>
      <w:pStyle w:val="Header"/>
      <w:tabs>
        <w:tab w:val="clear" w:pos="4536"/>
        <w:tab w:val="left" w:pos="2070"/>
      </w:tabs>
      <w:rPr>
        <w:sz w:val="20"/>
        <w:szCs w:val="20"/>
        <w:lang w:val="en-US"/>
      </w:rPr>
    </w:pPr>
    <w:r w:rsidRPr="000329D7">
      <w:rPr>
        <w:color w:val="595959"/>
        <w:sz w:val="20"/>
        <w:szCs w:val="20"/>
        <w:lang w:val="en-US"/>
      </w:rPr>
      <w:t xml:space="preserve">CareerBot - Chatbot based Career Guidance          </w:t>
    </w:r>
    <w:r w:rsidRPr="000329D7">
      <w:rPr>
        <w:color w:val="595959"/>
        <w:sz w:val="20"/>
        <w:szCs w:val="20"/>
        <w:lang w:val="en-US"/>
      </w:rPr>
      <w:tab/>
      <w:t>Agreement No.2021-1-AT01-KA220-VET-00002806</w:t>
    </w:r>
  </w:p>
  <w:p w14:paraId="2F950868" w14:textId="77777777" w:rsidR="008C189A" w:rsidRPr="005B3EFB" w:rsidRDefault="008C189A" w:rsidP="002163B7">
    <w:pPr>
      <w:pStyle w:val="Header"/>
      <w:rPr>
        <w:lang w:val="en-I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E2648"/>
    <w:multiLevelType w:val="hybridMultilevel"/>
    <w:tmpl w:val="E60ABAA0"/>
    <w:lvl w:ilvl="0" w:tplc="C0B2107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10D94"/>
    <w:multiLevelType w:val="multilevel"/>
    <w:tmpl w:val="132AAE1A"/>
    <w:lvl w:ilvl="0">
      <w:start w:val="1"/>
      <w:numFmt w:val="decimal"/>
      <w:pStyle w:val="Bulletpoin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739588997">
    <w:abstractNumId w:val="1"/>
  </w:num>
  <w:num w:numId="2" w16cid:durableId="212010216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03179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4CA1"/>
    <w:rsid w:val="000F67F3"/>
    <w:rsid w:val="00157B9D"/>
    <w:rsid w:val="001A66C7"/>
    <w:rsid w:val="001F77A4"/>
    <w:rsid w:val="00251670"/>
    <w:rsid w:val="002D1467"/>
    <w:rsid w:val="003456CB"/>
    <w:rsid w:val="00400B36"/>
    <w:rsid w:val="0045155E"/>
    <w:rsid w:val="00480AE3"/>
    <w:rsid w:val="005B3EFB"/>
    <w:rsid w:val="00740EDC"/>
    <w:rsid w:val="008C189A"/>
    <w:rsid w:val="009156E0"/>
    <w:rsid w:val="00926690"/>
    <w:rsid w:val="00941739"/>
    <w:rsid w:val="009502E3"/>
    <w:rsid w:val="009B02E3"/>
    <w:rsid w:val="00AD38C0"/>
    <w:rsid w:val="00BF4CA1"/>
    <w:rsid w:val="00D20909"/>
    <w:rsid w:val="00DC60CD"/>
    <w:rsid w:val="00EC2FAE"/>
    <w:rsid w:val="00F70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098FD"/>
  <w15:docId w15:val="{CC7E434F-237E-4EE1-8BEC-972B9A115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de-AT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4A38"/>
  </w:style>
  <w:style w:type="paragraph" w:styleId="Heading1">
    <w:name w:val="heading 1"/>
    <w:basedOn w:val="Normal"/>
    <w:next w:val="Heading2"/>
    <w:link w:val="Heading1Char"/>
    <w:uiPriority w:val="9"/>
    <w:qFormat/>
    <w:rsid w:val="00047A58"/>
    <w:pPr>
      <w:keepNext/>
      <w:keepLines/>
      <w:spacing w:before="240" w:after="240"/>
      <w:ind w:left="567" w:hanging="567"/>
      <w:outlineLvl w:val="0"/>
    </w:pPr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ing2">
    <w:name w:val="heading 2"/>
    <w:basedOn w:val="Normal"/>
    <w:next w:val="StandardEinzug"/>
    <w:link w:val="Heading2Char"/>
    <w:uiPriority w:val="9"/>
    <w:semiHidden/>
    <w:unhideWhenUsed/>
    <w:qFormat/>
    <w:rsid w:val="00EC783A"/>
    <w:pPr>
      <w:widowControl w:val="0"/>
      <w:spacing w:before="40"/>
      <w:outlineLvl w:val="1"/>
    </w:pPr>
    <w:rPr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EB7429"/>
    <w:pPr>
      <w:numPr>
        <w:ilvl w:val="2"/>
      </w:numPr>
      <w:ind w:left="1276"/>
      <w:outlineLvl w:val="2"/>
    </w:pPr>
    <w:rPr>
      <w:b/>
      <w:bCs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3824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3824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3824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382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382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382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3488E"/>
    <w:pPr>
      <w:spacing w:before="240" w:after="800" w:line="240" w:lineRule="auto"/>
      <w:contextualSpacing/>
    </w:pPr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47A58"/>
    <w:rPr>
      <w:rFonts w:eastAsiaTheme="majorEastAsia" w:cstheme="majorBidi"/>
      <w:color w:val="000000" w:themeColor="text1"/>
      <w:sz w:val="40"/>
      <w:szCs w:val="3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6F85"/>
  </w:style>
  <w:style w:type="paragraph" w:styleId="Footer">
    <w:name w:val="footer"/>
    <w:basedOn w:val="Normal"/>
    <w:link w:val="FooterChar"/>
    <w:uiPriority w:val="99"/>
    <w:unhideWhenUsed/>
    <w:rsid w:val="0005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6F85"/>
  </w:style>
  <w:style w:type="paragraph" w:styleId="BalloonText">
    <w:name w:val="Balloon Text"/>
    <w:basedOn w:val="Normal"/>
    <w:link w:val="BalloonTextChar"/>
    <w:uiPriority w:val="99"/>
    <w:semiHidden/>
    <w:unhideWhenUsed/>
    <w:rsid w:val="003012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2B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5BE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E0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85BE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C783A"/>
    <w:rPr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B7429"/>
    <w:rPr>
      <w:b/>
      <w:bCs/>
      <w:sz w:val="24"/>
      <w:szCs w:val="24"/>
      <w:lang w:val="en-US"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26337"/>
    <w:pPr>
      <w:spacing w:line="259" w:lineRule="auto"/>
      <w:ind w:left="0" w:firstLine="0"/>
      <w:outlineLvl w:val="9"/>
    </w:pPr>
    <w:rPr>
      <w:rFonts w:asciiTheme="majorHAnsi" w:hAnsiTheme="majorHAnsi"/>
      <w:color w:val="365F91" w:themeColor="accent1" w:themeShade="BF"/>
      <w:sz w:val="32"/>
      <w:lang w:eastAsia="de-AT"/>
    </w:rPr>
  </w:style>
  <w:style w:type="paragraph" w:styleId="TOC1">
    <w:name w:val="toc 1"/>
    <w:basedOn w:val="Normal"/>
    <w:next w:val="Normal"/>
    <w:autoRedefine/>
    <w:uiPriority w:val="39"/>
    <w:unhideWhenUsed/>
    <w:rsid w:val="00226337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21E4B"/>
    <w:pPr>
      <w:tabs>
        <w:tab w:val="left" w:pos="851"/>
        <w:tab w:val="right" w:leader="dot" w:pos="10194"/>
      </w:tabs>
      <w:spacing w:after="100"/>
      <w:ind w:left="851" w:hanging="567"/>
    </w:pPr>
  </w:style>
  <w:style w:type="paragraph" w:styleId="TOC3">
    <w:name w:val="toc 3"/>
    <w:basedOn w:val="Normal"/>
    <w:next w:val="Normal"/>
    <w:autoRedefine/>
    <w:uiPriority w:val="39"/>
    <w:unhideWhenUsed/>
    <w:rsid w:val="00226337"/>
    <w:pPr>
      <w:spacing w:after="100"/>
      <w:ind w:left="440"/>
    </w:pPr>
  </w:style>
  <w:style w:type="paragraph" w:styleId="Quote">
    <w:name w:val="Quote"/>
    <w:basedOn w:val="Normal"/>
    <w:next w:val="Normal"/>
    <w:link w:val="QuoteChar"/>
    <w:uiPriority w:val="29"/>
    <w:qFormat/>
    <w:rsid w:val="00C20E6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0E6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5BBB"/>
    <w:pPr>
      <w:ind w:left="720"/>
      <w:contextualSpacing/>
    </w:pPr>
  </w:style>
  <w:style w:type="paragraph" w:customStyle="1" w:styleId="Bulletpoints">
    <w:name w:val="Bullet points"/>
    <w:basedOn w:val="Normal"/>
    <w:link w:val="BulletpointsZchn"/>
    <w:qFormat/>
    <w:rsid w:val="002D4504"/>
    <w:pPr>
      <w:numPr>
        <w:numId w:val="2"/>
      </w:numPr>
      <w:tabs>
        <w:tab w:val="left" w:pos="5610"/>
      </w:tabs>
      <w:spacing w:after="100"/>
      <w:ind w:left="709" w:hanging="283"/>
    </w:pPr>
    <w:rPr>
      <w:lang w:val="en-US"/>
    </w:rPr>
  </w:style>
  <w:style w:type="paragraph" w:customStyle="1" w:styleId="StandardEinzug">
    <w:name w:val="Standard Einzug"/>
    <w:basedOn w:val="Normal"/>
    <w:link w:val="StandardEinzugZchn"/>
    <w:qFormat/>
    <w:rsid w:val="00E11A58"/>
    <w:pPr>
      <w:shd w:val="clear" w:color="auto" w:fill="FFFFFF" w:themeFill="background1"/>
      <w:ind w:left="567"/>
    </w:pPr>
    <w:rPr>
      <w:lang w:val="en-US"/>
    </w:rPr>
  </w:style>
  <w:style w:type="character" w:customStyle="1" w:styleId="BulletpointsZchn">
    <w:name w:val="Bullet points Zchn"/>
    <w:basedOn w:val="DefaultParagraphFont"/>
    <w:link w:val="Bulletpoints"/>
    <w:rsid w:val="002D4504"/>
    <w:rPr>
      <w:sz w:val="24"/>
      <w:lang w:val="en-US"/>
    </w:rPr>
  </w:style>
  <w:style w:type="character" w:customStyle="1" w:styleId="StandardEinzugZchn">
    <w:name w:val="Standard Einzug Zchn"/>
    <w:basedOn w:val="DefaultParagraphFont"/>
    <w:link w:val="StandardEinzug"/>
    <w:rsid w:val="00E11A58"/>
    <w:rPr>
      <w:sz w:val="24"/>
      <w:shd w:val="clear" w:color="auto" w:fill="FFFFFF" w:themeFill="background1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DF5080"/>
  </w:style>
  <w:style w:type="paragraph" w:customStyle="1" w:styleId="halfrhythm">
    <w:name w:val="half_rhythm"/>
    <w:basedOn w:val="Normal"/>
    <w:rsid w:val="00DF5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fr-FR" w:eastAsia="fr-FR"/>
    </w:rPr>
  </w:style>
  <w:style w:type="paragraph" w:styleId="Caption">
    <w:name w:val="caption"/>
    <w:basedOn w:val="Normal"/>
    <w:next w:val="Normal"/>
    <w:uiPriority w:val="35"/>
    <w:unhideWhenUsed/>
    <w:qFormat/>
    <w:rsid w:val="00D07306"/>
    <w:pPr>
      <w:spacing w:line="240" w:lineRule="auto"/>
      <w:jc w:val="right"/>
    </w:pPr>
    <w:rPr>
      <w:rFonts w:cstheme="minorHAnsi"/>
      <w:i/>
      <w:iCs/>
      <w:color w:val="000000" w:themeColor="text1"/>
      <w:sz w:val="20"/>
      <w:szCs w:val="20"/>
      <w:shd w:val="clear" w:color="auto" w:fill="FFFFFF"/>
      <w:lang w:val="en-GB"/>
    </w:rPr>
  </w:style>
  <w:style w:type="table" w:styleId="GridTable4-Accent6">
    <w:name w:val="Grid Table 4 Accent 6"/>
    <w:basedOn w:val="TableNormal"/>
    <w:uiPriority w:val="49"/>
    <w:rsid w:val="0024504D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TitleChar">
    <w:name w:val="Title Char"/>
    <w:basedOn w:val="DefaultParagraphFont"/>
    <w:link w:val="Title"/>
    <w:uiPriority w:val="10"/>
    <w:rsid w:val="0093488E"/>
    <w:rPr>
      <w:rFonts w:eastAsiaTheme="majorEastAsia" w:cstheme="majorBidi"/>
      <w:spacing w:val="-10"/>
      <w:kern w:val="28"/>
      <w:sz w:val="48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382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3824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3824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3824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382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382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39"/>
    <w:rsid w:val="007C1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78EE"/>
    <w:rPr>
      <w:color w:val="800080" w:themeColor="followedHyperlink"/>
      <w:u w:val="single"/>
    </w:rPr>
  </w:style>
  <w:style w:type="character" w:customStyle="1" w:styleId="SmartLink1">
    <w:name w:val="SmartLink1"/>
    <w:basedOn w:val="DefaultParagraphFont"/>
    <w:uiPriority w:val="99"/>
    <w:semiHidden/>
    <w:unhideWhenUsed/>
    <w:rsid w:val="00F4358B"/>
    <w:rPr>
      <w:color w:val="0000FF"/>
      <w:u w:val="single"/>
      <w:shd w:val="clear" w:color="auto" w:fill="F3F2F1"/>
    </w:rPr>
  </w:style>
  <w:style w:type="paragraph" w:styleId="NormalWeb">
    <w:name w:val="Normal (Web)"/>
    <w:basedOn w:val="Normal"/>
    <w:uiPriority w:val="99"/>
    <w:unhideWhenUsed/>
    <w:rsid w:val="0014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zh-CN"/>
    </w:rPr>
  </w:style>
  <w:style w:type="character" w:styleId="Emphasis">
    <w:name w:val="Emphasis"/>
    <w:basedOn w:val="DefaultParagraphFont"/>
    <w:uiPriority w:val="20"/>
    <w:qFormat/>
    <w:rsid w:val="00147ED9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147E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7ED9"/>
    <w:pPr>
      <w:spacing w:before="120"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7ED9"/>
    <w:rPr>
      <w:rFonts w:ascii="Times New Roman" w:eastAsiaTheme="minorEastAsia" w:hAnsi="Times New Roman" w:cs="Times New Roman"/>
      <w:sz w:val="20"/>
      <w:szCs w:val="20"/>
      <w:lang w:val="en-GB" w:eastAsia="zh-CN"/>
    </w:rPr>
  </w:style>
  <w:style w:type="paragraph" w:styleId="NoSpacing">
    <w:name w:val="No Spacing"/>
    <w:uiPriority w:val="1"/>
    <w:qFormat/>
    <w:rsid w:val="00D30773"/>
    <w:pPr>
      <w:spacing w:after="0" w:line="240" w:lineRule="auto"/>
    </w:pPr>
    <w:rPr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4A73"/>
    <w:pPr>
      <w:spacing w:before="0" w:after="200"/>
    </w:pPr>
    <w:rPr>
      <w:rFonts w:asciiTheme="minorHAnsi" w:eastAsiaTheme="minorHAnsi" w:hAnsiTheme="minorHAnsi" w:cstheme="minorBidi"/>
      <w:b/>
      <w:bCs/>
      <w:lang w:val="de-AT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4A73"/>
    <w:rPr>
      <w:rFonts w:ascii="Times New Roman" w:eastAsiaTheme="minorEastAsia" w:hAnsi="Times New Roman" w:cs="Times New Roman"/>
      <w:b/>
      <w:bCs/>
      <w:sz w:val="20"/>
      <w:szCs w:val="20"/>
      <w:lang w:val="en-GB" w:eastAsia="zh-CN"/>
    </w:rPr>
  </w:style>
  <w:style w:type="table" w:styleId="GridTable5Dark-Accent3">
    <w:name w:val="Grid Table 5 Dark Accent 3"/>
    <w:basedOn w:val="TableNormal"/>
    <w:uiPriority w:val="50"/>
    <w:rsid w:val="009D633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2-Accent3">
    <w:name w:val="Grid Table 2 Accent 3"/>
    <w:basedOn w:val="TableNormal"/>
    <w:uiPriority w:val="47"/>
    <w:rsid w:val="000933CD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FootnoteText">
    <w:name w:val="footnote text"/>
    <w:basedOn w:val="Normal"/>
    <w:link w:val="FootnoteTextChar"/>
    <w:autoRedefine/>
    <w:uiPriority w:val="99"/>
    <w:unhideWhenUsed/>
    <w:rsid w:val="000C470B"/>
    <w:pPr>
      <w:tabs>
        <w:tab w:val="left" w:pos="284"/>
      </w:tabs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C470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C470B"/>
    <w:rPr>
      <w:vertAlign w:val="superscript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EBF1DD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3014.74C5CEA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qv6FKfpC8egTBx0eCRTUPDYREg==">CgMxLjAyCGguZ2pkZ3hzOAByITF4SU0yVmJVQWJsQUdzajVrZ0VISHJRZU9fdnFHUGc5WA==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Lackner</dc:creator>
  <cp:lastModifiedBy>Ruth Hurley</cp:lastModifiedBy>
  <cp:revision>15</cp:revision>
  <dcterms:created xsi:type="dcterms:W3CDTF">2023-10-06T10:38:00Z</dcterms:created>
  <dcterms:modified xsi:type="dcterms:W3CDTF">2024-08-19T14:09:00Z</dcterms:modified>
</cp:coreProperties>
</file>